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1C78DE">
      <w:pPr>
        <w:jc w:val="center"/>
        <w:rPr>
          <w:rFonts w:hint="default" w:eastAsia="宋体"/>
          <w:lang w:val="en-US" w:eastAsia="zh-CN"/>
        </w:rPr>
      </w:pPr>
      <w:bookmarkStart w:id="0" w:name="_GoBack"/>
      <w:bookmarkEnd w:id="0"/>
      <w:r>
        <w:rPr>
          <w:rFonts w:hint="eastAsia"/>
          <w:lang w:val="en-US" w:eastAsia="zh-CN"/>
        </w:rPr>
        <w:t>江安中学学习交流体会</w:t>
      </w:r>
    </w:p>
    <w:p w14:paraId="606C26CA">
      <w:pPr>
        <w:rPr>
          <w:rFonts w:hint="default" w:eastAsia="宋体"/>
          <w:b w:val="0"/>
          <w:bCs w:val="0"/>
          <w:lang w:val="en-US" w:eastAsia="zh-CN"/>
        </w:rPr>
      </w:pPr>
      <w:r>
        <w:rPr>
          <w:rFonts w:hint="eastAsia"/>
          <w:b/>
          <w:bCs/>
          <w:lang w:val="en-US" w:eastAsia="zh-CN"/>
        </w:rPr>
        <w:t xml:space="preserve">                                       </w:t>
      </w:r>
      <w:r>
        <w:rPr>
          <w:rFonts w:hint="eastAsia"/>
          <w:b w:val="0"/>
          <w:bCs w:val="0"/>
          <w:lang w:val="en-US" w:eastAsia="zh-CN"/>
        </w:rPr>
        <w:t xml:space="preserve"> 栟茶高级中学   陈跃宇</w:t>
      </w:r>
    </w:p>
    <w:p w14:paraId="2B7861FD">
      <w:pPr>
        <w:rPr>
          <w:rFonts w:hint="eastAsia"/>
          <w:b/>
          <w:bCs/>
        </w:rPr>
      </w:pPr>
    </w:p>
    <w:p w14:paraId="08775232">
      <w:pPr>
        <w:rPr>
          <w:rFonts w:hint="eastAsia"/>
          <w:b/>
          <w:bCs/>
        </w:rPr>
      </w:pPr>
      <w:r>
        <w:rPr>
          <w:rFonts w:hint="eastAsia"/>
          <w:b/>
          <w:bCs/>
        </w:rPr>
        <w:t>参观校园感触</w:t>
      </w:r>
    </w:p>
    <w:p w14:paraId="42794C13">
      <w:pPr>
        <w:ind w:firstLine="420" w:firstLineChars="200"/>
        <w:rPr>
          <w:rFonts w:hint="eastAsia"/>
        </w:rPr>
      </w:pPr>
      <w:r>
        <w:rPr>
          <w:rFonts w:hint="eastAsia"/>
        </w:rPr>
        <w:t>江安中学的</w:t>
      </w:r>
      <w:r>
        <w:rPr>
          <w:rFonts w:hint="eastAsia"/>
          <w:lang w:val="en-US" w:eastAsia="zh-CN"/>
        </w:rPr>
        <w:t>古风建筑特色鲜明</w:t>
      </w:r>
      <w:r>
        <w:rPr>
          <w:rFonts w:hint="eastAsia"/>
        </w:rPr>
        <w:t>，</w:t>
      </w:r>
      <w:r>
        <w:rPr>
          <w:rFonts w:hint="eastAsia"/>
          <w:lang w:val="en-US" w:eastAsia="zh-CN"/>
        </w:rPr>
        <w:t>两排书院令我印象深刻，置身其中便被浓厚的书香之气包围。</w:t>
      </w:r>
      <w:r>
        <w:rPr>
          <w:rFonts w:hint="eastAsia"/>
        </w:rPr>
        <w:t>整体印象是校风正、教风实、学风浓。校园环境干净整洁，学生课桌整理有序，教室环境井然。学生们在课间</w:t>
      </w:r>
      <w:r>
        <w:rPr>
          <w:rFonts w:hint="eastAsia"/>
          <w:lang w:val="en-US" w:eastAsia="zh-CN"/>
        </w:rPr>
        <w:t>不会大声喧哗</w:t>
      </w:r>
      <w:r>
        <w:rPr>
          <w:rFonts w:hint="eastAsia"/>
        </w:rPr>
        <w:t>，进入学习状态非常快，班级前黑板上都会有</w:t>
      </w:r>
      <w:r>
        <w:rPr>
          <w:rFonts w:hint="eastAsia"/>
          <w:lang w:val="en-US" w:eastAsia="zh-CN"/>
        </w:rPr>
        <w:t>奋进</w:t>
      </w:r>
      <w:r>
        <w:rPr>
          <w:rFonts w:hint="eastAsia"/>
        </w:rPr>
        <w:t>标语</w:t>
      </w:r>
      <w:r>
        <w:rPr>
          <w:rFonts w:hint="eastAsia"/>
          <w:lang w:eastAsia="zh-CN"/>
        </w:rPr>
        <w:t>，</w:t>
      </w:r>
      <w:r>
        <w:rPr>
          <w:rFonts w:hint="eastAsia"/>
          <w:lang w:val="en-US" w:eastAsia="zh-CN"/>
        </w:rPr>
        <w:t>倒计时贴</w:t>
      </w:r>
      <w:r>
        <w:rPr>
          <w:rFonts w:hint="eastAsia"/>
        </w:rPr>
        <w:t>，这种良好的学习和生活习惯无疑对学生的综合素质和成绩提升有着重要的影响。</w:t>
      </w:r>
    </w:p>
    <w:p w14:paraId="126519BD">
      <w:pPr>
        <w:rPr>
          <w:rFonts w:hint="eastAsia"/>
          <w:b/>
          <w:bCs/>
        </w:rPr>
      </w:pPr>
      <w:r>
        <w:rPr>
          <w:rFonts w:hint="eastAsia"/>
          <w:b/>
          <w:bCs/>
        </w:rPr>
        <w:t>听课体会</w:t>
      </w:r>
    </w:p>
    <w:p w14:paraId="1B224681">
      <w:pPr>
        <w:ind w:firstLine="420" w:firstLineChars="200"/>
        <w:rPr>
          <w:rFonts w:hint="eastAsia"/>
        </w:rPr>
      </w:pPr>
      <w:r>
        <w:rPr>
          <w:rFonts w:hint="eastAsia"/>
        </w:rPr>
        <w:t>在听课过程中，我深刻体会到了该校的教学方法和学生的学习状态。课堂上，教师</w:t>
      </w:r>
      <w:r>
        <w:rPr>
          <w:rFonts w:hint="eastAsia"/>
          <w:lang w:val="en-US" w:eastAsia="zh-CN"/>
        </w:rPr>
        <w:t>先解决重点错题，其余题目</w:t>
      </w:r>
      <w:r>
        <w:rPr>
          <w:rFonts w:hint="eastAsia"/>
        </w:rPr>
        <w:t>引导学生</w:t>
      </w:r>
      <w:r>
        <w:rPr>
          <w:rFonts w:hint="eastAsia"/>
          <w:lang w:val="en-US" w:eastAsia="zh-CN"/>
        </w:rPr>
        <w:t>合作探究解决，</w:t>
      </w:r>
      <w:r>
        <w:rPr>
          <w:rFonts w:hint="eastAsia"/>
        </w:rPr>
        <w:t>学生自我讨论、自我展示、自我总结，这种以学生为主体的教学模式极大地激发了学生的主动性和参与度。教师从旁辅助，帮助学生完善知识，提高解题能力‌。这种教学方法不仅提高了学生的自主学习能力，还培养了他们的责任感和规则意识。</w:t>
      </w:r>
    </w:p>
    <w:p w14:paraId="52DE9DEB">
      <w:pPr>
        <w:rPr>
          <w:rFonts w:hint="eastAsia"/>
          <w:b/>
          <w:bCs/>
        </w:rPr>
      </w:pPr>
      <w:r>
        <w:rPr>
          <w:rFonts w:hint="eastAsia"/>
          <w:b/>
          <w:bCs/>
        </w:rPr>
        <w:t>交流体会</w:t>
      </w:r>
    </w:p>
    <w:p w14:paraId="2F232C02">
      <w:pPr>
        <w:ind w:firstLine="420" w:firstLineChars="200"/>
        <w:rPr>
          <w:rFonts w:hint="eastAsia"/>
        </w:rPr>
      </w:pPr>
      <w:r>
        <w:rPr>
          <w:rFonts w:hint="eastAsia"/>
        </w:rPr>
        <w:t>在与如皋江安中学教师的交流中，我了解到他们非常注重教学进度和教学方法的交流。</w:t>
      </w:r>
      <w:r>
        <w:rPr>
          <w:rFonts w:hint="eastAsia"/>
          <w:lang w:val="en-US" w:eastAsia="zh-CN"/>
        </w:rPr>
        <w:t>注重研究</w:t>
      </w:r>
      <w:r>
        <w:rPr>
          <w:rFonts w:hint="eastAsia"/>
        </w:rPr>
        <w:t>高考形势及学校的应对策略。新高考</w:t>
      </w:r>
      <w:r>
        <w:rPr>
          <w:rFonts w:hint="eastAsia"/>
          <w:lang w:val="en-US" w:eastAsia="zh-CN"/>
        </w:rPr>
        <w:t>政治范围</w:t>
      </w:r>
      <w:r>
        <w:rPr>
          <w:rFonts w:hint="eastAsia"/>
        </w:rPr>
        <w:t>变化较大，特别强调情境考查和立德树人。做法是保留过去的成功做法，对新高考与江苏卷不同之处着重了解研究，边实践边调整‌。这种务实的教学态度和方法让我深受启发。</w:t>
      </w:r>
    </w:p>
    <w:p w14:paraId="336058F9">
      <w:pPr>
        <w:ind w:firstLine="420" w:firstLineChars="200"/>
      </w:pPr>
      <w:r>
        <w:rPr>
          <w:rFonts w:hint="eastAsia"/>
        </w:rPr>
        <w:t>通过这次考察学习，我深刻认识到作为一名教师，树立终身学习的意识，不断反思和调整自己的教学方法，努力践行新课程理念和</w:t>
      </w:r>
      <w:r>
        <w:rPr>
          <w:rFonts w:hint="eastAsia"/>
          <w:lang w:val="en-US" w:eastAsia="zh-CN"/>
        </w:rPr>
        <w:t>培养核心素养</w:t>
      </w:r>
      <w:r>
        <w:rPr>
          <w:rFonts w:hint="eastAsia"/>
        </w:rPr>
        <w:t>的重要性。如皋江安中学的教学方法和校园管理给我留下了深刻的印象，也为我今后的教学工作提供了宝贵的经验和启示。</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AC2DCC"/>
    <w:rsid w:val="185A3938"/>
    <w:rsid w:val="52EF062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Style w:val="2"/>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615</Words>
  <Characters>615</Characters>
  <Lines>0</Lines>
  <Paragraphs>0</Paragraphs>
  <TotalTime>21</TotalTime>
  <ScaleCrop>false</ScaleCrop>
  <LinksUpToDate>false</LinksUpToDate>
  <CharactersWithSpaces>658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2024-12-01T15:39:00Z</dcterms:created>
  <dc:creator>86135</dc:creator>
  <cp:lastModifiedBy>伊语暄</cp:lastModifiedBy>
  <dcterms:modified xsi:type="dcterms:W3CDTF">2024-12-31T14:11:13Z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7474383549CE41B5BEA022A2D0FB2310_13</vt:lpwstr>
  </property>
  <property fmtid="{D5CDD505-2E9C-101B-9397-08002B2CF9AE}" pid="4" name="KSOTemplateDocerSaveRecord">
    <vt:lpwstr>eyJoZGlkIjoiMzJkMjk5YTk0NTc0YWIzYTkxNzM3ODk5ZmRiOWI1MjEiLCJ1c2VySWQiOiI2NjIxMzk1MjIifQ==</vt:lpwstr>
  </property>
</Properties>
</file>