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sz w:val="32"/>
          <w:szCs w:val="32"/>
          <w:lang w:val="en-US" w:eastAsia="zh-CN"/>
        </w:rPr>
        <w:t>以评促写</w:t>
      </w:r>
    </w:p>
    <w:p>
      <w:pPr>
        <w:rPr>
          <w:rFonts w:hint="eastAsia"/>
          <w:lang w:val="en-US" w:eastAsia="zh-CN"/>
        </w:rPr>
      </w:pPr>
      <w:r>
        <w:rPr>
          <w:rFonts w:hint="eastAsia"/>
          <w:lang w:val="en-US" w:eastAsia="zh-CN"/>
        </w:rPr>
        <w:t xml:space="preserve">    大部分的读后续写讲评课最后或多或少都有学生评价这一环节，但有些只是走个流程而已。其实，开展学生互评对促进相互提高大有裨益。</w:t>
      </w:r>
    </w:p>
    <w:p>
      <w:pPr>
        <w:ind w:firstLine="420" w:firstLineChars="200"/>
        <w:rPr>
          <w:rFonts w:hint="eastAsia"/>
          <w:lang w:val="en-US" w:eastAsia="zh-CN"/>
        </w:rPr>
      </w:pPr>
      <w:r>
        <w:rPr>
          <w:rFonts w:hint="eastAsia"/>
          <w:lang w:val="en-US" w:eastAsia="zh-CN"/>
        </w:rPr>
        <w:t>在日常教学中，对学生的写作结果往往都由教师来评价。然而，仅由教师对学生的写作结果进行评价会导致学生丧失相互评价和相互学习的机会。牛津译林版高中《英语》新教材采用同伴评价的方式，把同伴评价作为过程性写作教学的一个重要环节。同伴评价不仅鼓励学生对同伴的作品进行评价，以提高读者意识，而且还有利于学生从评价别人的作品中找到自己写作的不足，以提高反思意识和修改意识。比如,针对课堂写作任务，教师可以利用如下评价标准让学生进行同伴评价:</w:t>
      </w:r>
    </w:p>
    <w:p>
      <w:pPr>
        <w:rPr>
          <w:rFonts w:hint="eastAsia"/>
          <w:lang w:val="en-US" w:eastAsia="zh-CN"/>
        </w:rPr>
      </w:pPr>
      <w:r>
        <w:rPr>
          <w:rFonts w:hint="eastAsia"/>
          <w:lang w:val="en-US" w:eastAsia="zh-CN"/>
        </w:rPr>
        <w:t>Exchange your draft with a partner. Use this checklist to help you revise the draft.</w:t>
      </w:r>
    </w:p>
    <w:p>
      <w:pPr>
        <w:rPr>
          <w:rFonts w:hint="eastAsia"/>
          <w:lang w:val="en-US" w:eastAsia="zh-CN"/>
        </w:rPr>
      </w:pPr>
      <w:r>
        <w:rPr>
          <w:rFonts w:hint="eastAsia"/>
          <w:lang w:val="en-US" w:eastAsia="zh-CN"/>
        </w:rPr>
        <w:t>Are some of the rhetorical devices included and used properly?</w:t>
      </w:r>
    </w:p>
    <w:p>
      <w:pPr>
        <w:rPr>
          <w:rFonts w:hint="eastAsia"/>
          <w:lang w:val="en-US" w:eastAsia="zh-CN"/>
        </w:rPr>
      </w:pPr>
      <w:r>
        <w:rPr>
          <w:rFonts w:hint="eastAsia"/>
          <w:lang w:val="en-US" w:eastAsia="zh-CN"/>
        </w:rPr>
        <w:t>Does the writer cover the key points and keep to the point?</w:t>
      </w:r>
    </w:p>
    <w:p>
      <w:pPr>
        <w:rPr>
          <w:rFonts w:hint="eastAsia"/>
          <w:lang w:val="en-US" w:eastAsia="zh-CN"/>
        </w:rPr>
      </w:pPr>
      <w:r>
        <w:rPr>
          <w:rFonts w:hint="eastAsia"/>
          <w:lang w:val="en-US" w:eastAsia="zh-CN"/>
        </w:rPr>
        <w:t>Does the writer cover all the six elements in the writing outline?</w:t>
      </w:r>
    </w:p>
    <w:p>
      <w:pPr>
        <w:rPr>
          <w:rFonts w:hint="eastAsia"/>
          <w:lang w:val="en-US" w:eastAsia="zh-CN"/>
        </w:rPr>
      </w:pPr>
      <w:r>
        <w:rPr>
          <w:rFonts w:hint="eastAsia"/>
          <w:lang w:val="en-US" w:eastAsia="zh-CN"/>
        </w:rPr>
        <w:t>Does the writer use correct tense, person and punctuation?</w:t>
      </w:r>
    </w:p>
    <w:p>
      <w:pPr>
        <w:rPr>
          <w:rFonts w:hint="eastAsia"/>
          <w:lang w:val="en-US" w:eastAsia="zh-CN"/>
        </w:rPr>
      </w:pPr>
      <w:r>
        <w:rPr>
          <w:rFonts w:hint="eastAsia"/>
          <w:lang w:val="en-US" w:eastAsia="zh-CN"/>
        </w:rPr>
        <w:t>What expressions do you appreciate? What expressions need to be polished?</w:t>
      </w:r>
    </w:p>
    <w:p>
      <w:pPr>
        <w:ind w:firstLine="420" w:firstLineChars="200"/>
        <w:rPr>
          <w:rFonts w:hint="eastAsia"/>
          <w:lang w:val="en-US" w:eastAsia="zh-CN"/>
        </w:rPr>
      </w:pPr>
      <w:bookmarkStart w:id="0" w:name="_GoBack"/>
      <w:bookmarkEnd w:id="0"/>
      <w:r>
        <w:rPr>
          <w:rFonts w:hint="eastAsia"/>
          <w:lang w:val="en-US" w:eastAsia="zh-CN"/>
        </w:rPr>
        <w:t>对于教材上的评价标准，教师也可根据教学实际情况进行必要的修改、增补或细化。在让学生进行同伴评价之前，教师应首先示范点评某位学生的作品; 然后，让学生与同桌或邻桌的同伴进行互评。为了促进学生之间的交流，教师还可以找几位学生到教室前面借助实物投影向全班介绍他(她)对同伴作品的点评。同伴之间的评价与交流是有效的共同学习和提高的方式。</w:t>
      </w:r>
    </w:p>
    <w:p>
      <w:pPr>
        <w:ind w:firstLine="420" w:firstLineChars="200"/>
        <w:rPr>
          <w:rFonts w:hint="eastAsia"/>
          <w:lang w:val="en-US" w:eastAsia="zh-CN"/>
        </w:rPr>
      </w:pPr>
      <w:r>
        <w:rPr>
          <w:rFonts w:hint="eastAsia"/>
          <w:lang w:val="en-US" w:eastAsia="zh-CN"/>
        </w:rPr>
        <w:t>最后修改作品并分享交流。待同伴评价结束之后，让学生根据同伴或教师的修改建议进行修改，完善作品。如果课堂上没有时间，可以让学生在课下修改。待作品修改好之后，教师可以采用不同的方式让学生进行分享和交流，比如组织作品朗读会、墙报张贴、发到班级微信群、收录班级作品集等。这样，既能提高学生的写作水平，还能大大激发学生的写作兴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52F79"/>
    <w:rsid w:val="1A85098B"/>
    <w:rsid w:val="1BAD551C"/>
    <w:rsid w:val="21286B2A"/>
    <w:rsid w:val="2C0A341E"/>
    <w:rsid w:val="332E4ED1"/>
    <w:rsid w:val="40F02C20"/>
    <w:rsid w:val="47E71013"/>
    <w:rsid w:val="4B050257"/>
    <w:rsid w:val="50017491"/>
    <w:rsid w:val="51A04B52"/>
    <w:rsid w:val="557671E1"/>
    <w:rsid w:val="794F4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2024-12-16T01:13:52Z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