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8F9" w:rsidRDefault="002A28F9" w:rsidP="002A28F9">
      <w:pPr>
        <w:spacing w:line="360" w:lineRule="auto"/>
        <w:jc w:val="center"/>
        <w:rPr>
          <w:rFonts w:ascii="黑体" w:eastAsia="黑体" w:hAnsi="黑体" w:hint="eastAsia"/>
          <w:b/>
          <w:bCs/>
          <w:sz w:val="32"/>
          <w:szCs w:val="32"/>
        </w:rPr>
      </w:pPr>
      <w:r w:rsidRPr="00B53E91">
        <w:rPr>
          <w:rFonts w:ascii="黑体" w:eastAsia="黑体" w:hAnsi="黑体" w:hint="eastAsia"/>
          <w:b/>
          <w:bCs/>
          <w:sz w:val="32"/>
          <w:szCs w:val="32"/>
        </w:rPr>
        <w:t>探究主题意义，开展语篇阅读赏析教学</w:t>
      </w:r>
    </w:p>
    <w:p w:rsidR="002A28F9" w:rsidRDefault="002A28F9" w:rsidP="002A28F9">
      <w:pPr>
        <w:spacing w:line="360" w:lineRule="auto"/>
        <w:jc w:val="center"/>
        <w:rPr>
          <w:rFonts w:ascii="黑体" w:eastAsia="黑体" w:hAnsi="黑体" w:hint="eastAsia"/>
          <w:b/>
          <w:bCs/>
          <w:sz w:val="24"/>
          <w:szCs w:val="24"/>
        </w:rPr>
      </w:pPr>
      <w:r>
        <w:rPr>
          <w:rFonts w:ascii="黑体" w:eastAsia="黑体" w:hAnsi="黑体" w:hint="eastAsia"/>
          <w:b/>
          <w:bCs/>
          <w:sz w:val="24"/>
          <w:szCs w:val="24"/>
        </w:rPr>
        <w:t>赵祝云</w:t>
      </w:r>
    </w:p>
    <w:p w:rsidR="002A28F9" w:rsidRPr="00FA0F45" w:rsidRDefault="002A28F9" w:rsidP="002A28F9">
      <w:pPr>
        <w:spacing w:line="360" w:lineRule="auto"/>
        <w:jc w:val="center"/>
        <w:rPr>
          <w:rFonts w:ascii="黑体" w:eastAsia="黑体" w:hAnsi="黑体"/>
          <w:b/>
          <w:bCs/>
          <w:sz w:val="24"/>
          <w:szCs w:val="24"/>
        </w:rPr>
      </w:pPr>
      <w:r w:rsidRPr="00FA0F45">
        <w:rPr>
          <w:rFonts w:ascii="黑体" w:eastAsia="黑体" w:hAnsi="黑体" w:hint="eastAsia"/>
          <w:b/>
          <w:bCs/>
          <w:sz w:val="24"/>
          <w:szCs w:val="24"/>
        </w:rPr>
        <w:t>江苏省栟茶高级中学</w:t>
      </w:r>
      <w:r>
        <w:rPr>
          <w:rFonts w:ascii="黑体" w:eastAsia="黑体" w:hAnsi="黑体" w:hint="eastAsia"/>
          <w:b/>
          <w:bCs/>
          <w:sz w:val="24"/>
          <w:szCs w:val="24"/>
        </w:rPr>
        <w:t xml:space="preserve">  226406</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【摘  要】语篇阅读是高中英语教学的重要组成部分，本文作者通过探析语篇内容的主题意义进行阅读赏析教学实践。通过引入语篇内容的背景知识让学生在阅读过程中形成相关语境，通过引导学生鉴别语篇内容的语言特点让学生感悟不同类型的文章风格，通过把握语篇内容的篇章结构发展学生的结构思维，通过解读语篇内容的文化内涵开阔学生的英语学习视野，进行培养学生英语语篇鉴赏能力、提升学习效率的有效实践。</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【关键词】高中英语；语篇教学；教学策略</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语篇教学是初中英语教学的重要内容，但以往的语篇阅读教学局限于对文段中具体内容和知识点的分析，这使得学生只关注语篇内容的知识部分而忽视了文学部分，降低了语篇内容的价值，通过探究语篇主题意义，以赏析视角进行阅读教学，可以有效提升学生的阅读兴趣，提高学习语篇内容的效果。</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一、引入背景知识，形成语境</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进行主题意义的语篇赏析阅读，首先要为学生引入其中的背景知识，让学生了解这一语篇发生的相关情境特点，从而让学生在学习语篇的过程中形成相关语境，促进学生对语篇内容的理解和掌握，为进一步赏析语篇内容做好铺垫。</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如在“</w:t>
      </w:r>
      <w:r w:rsidRPr="006124AF">
        <w:rPr>
          <w:rFonts w:ascii="宋体" w:eastAsia="宋体" w:hAnsi="宋体"/>
          <w:sz w:val="24"/>
          <w:szCs w:val="24"/>
        </w:rPr>
        <w:t>Lights,camera,action!</w:t>
      </w:r>
      <w:r w:rsidRPr="006124AF">
        <w:rPr>
          <w:rFonts w:ascii="宋体" w:eastAsia="宋体" w:hAnsi="宋体" w:hint="eastAsia"/>
          <w:sz w:val="24"/>
          <w:szCs w:val="24"/>
        </w:rPr>
        <w:t>”这一单元中，学生要学习到与电影幕后相关的英语知识，此时教师就可以在学生的阅读前为学生引入背景知识，让学生形成阅读的语境。在这一单元中学生要学习到“Behind</w:t>
      </w:r>
      <w:r w:rsidRPr="006124AF">
        <w:rPr>
          <w:rFonts w:ascii="宋体" w:eastAsia="宋体" w:hAnsi="宋体"/>
          <w:sz w:val="24"/>
          <w:szCs w:val="24"/>
        </w:rPr>
        <w:t xml:space="preserve"> </w:t>
      </w:r>
      <w:r w:rsidRPr="006124AF">
        <w:rPr>
          <w:rFonts w:ascii="宋体" w:eastAsia="宋体" w:hAnsi="宋体" w:hint="eastAsia"/>
          <w:sz w:val="24"/>
          <w:szCs w:val="24"/>
        </w:rPr>
        <w:t>the</w:t>
      </w:r>
      <w:r w:rsidRPr="006124AF">
        <w:rPr>
          <w:rFonts w:ascii="宋体" w:eastAsia="宋体" w:hAnsi="宋体"/>
          <w:sz w:val="24"/>
          <w:szCs w:val="24"/>
        </w:rPr>
        <w:t xml:space="preserve"> S</w:t>
      </w:r>
      <w:r w:rsidRPr="006124AF">
        <w:rPr>
          <w:rFonts w:ascii="宋体" w:eastAsia="宋体" w:hAnsi="宋体" w:hint="eastAsia"/>
          <w:sz w:val="24"/>
          <w:szCs w:val="24"/>
        </w:rPr>
        <w:t>cenes”这一语篇，此时教师就可以为学生引入关于电影制作的背景知识。教师首先询问学生：“Do</w:t>
      </w:r>
      <w:r w:rsidRPr="006124AF">
        <w:rPr>
          <w:rFonts w:ascii="宋体" w:eastAsia="宋体" w:hAnsi="宋体"/>
          <w:sz w:val="24"/>
          <w:szCs w:val="24"/>
        </w:rPr>
        <w:t xml:space="preserve"> </w:t>
      </w:r>
      <w:r w:rsidRPr="006124AF">
        <w:rPr>
          <w:rFonts w:ascii="宋体" w:eastAsia="宋体" w:hAnsi="宋体" w:hint="eastAsia"/>
          <w:sz w:val="24"/>
          <w:szCs w:val="24"/>
        </w:rPr>
        <w:t>you</w:t>
      </w:r>
      <w:r w:rsidRPr="006124AF">
        <w:rPr>
          <w:rFonts w:ascii="宋体" w:eastAsia="宋体" w:hAnsi="宋体"/>
          <w:sz w:val="24"/>
          <w:szCs w:val="24"/>
        </w:rPr>
        <w:t xml:space="preserve"> </w:t>
      </w:r>
      <w:r w:rsidRPr="006124AF">
        <w:rPr>
          <w:rFonts w:ascii="宋体" w:eastAsia="宋体" w:hAnsi="宋体" w:hint="eastAsia"/>
          <w:sz w:val="24"/>
          <w:szCs w:val="24"/>
        </w:rPr>
        <w:t>guys</w:t>
      </w:r>
      <w:r w:rsidRPr="006124AF">
        <w:rPr>
          <w:rFonts w:ascii="宋体" w:eastAsia="宋体" w:hAnsi="宋体"/>
          <w:sz w:val="24"/>
          <w:szCs w:val="24"/>
        </w:rPr>
        <w:t xml:space="preserve"> </w:t>
      </w:r>
      <w:r w:rsidRPr="006124AF">
        <w:rPr>
          <w:rFonts w:ascii="宋体" w:eastAsia="宋体" w:hAnsi="宋体" w:hint="eastAsia"/>
          <w:sz w:val="24"/>
          <w:szCs w:val="24"/>
        </w:rPr>
        <w:t>like</w:t>
      </w:r>
      <w:r w:rsidRPr="006124AF">
        <w:rPr>
          <w:rFonts w:ascii="宋体" w:eastAsia="宋体" w:hAnsi="宋体"/>
          <w:sz w:val="24"/>
          <w:szCs w:val="24"/>
        </w:rPr>
        <w:t xml:space="preserve"> </w:t>
      </w:r>
      <w:r w:rsidRPr="006124AF">
        <w:rPr>
          <w:rFonts w:ascii="宋体" w:eastAsia="宋体" w:hAnsi="宋体" w:hint="eastAsia"/>
          <w:sz w:val="24"/>
          <w:szCs w:val="24"/>
        </w:rPr>
        <w:t>to</w:t>
      </w:r>
      <w:r w:rsidRPr="006124AF">
        <w:rPr>
          <w:rFonts w:ascii="宋体" w:eastAsia="宋体" w:hAnsi="宋体"/>
          <w:sz w:val="24"/>
          <w:szCs w:val="24"/>
        </w:rPr>
        <w:t xml:space="preserve"> </w:t>
      </w:r>
      <w:r w:rsidRPr="006124AF">
        <w:rPr>
          <w:rFonts w:ascii="宋体" w:eastAsia="宋体" w:hAnsi="宋体" w:hint="eastAsia"/>
          <w:sz w:val="24"/>
          <w:szCs w:val="24"/>
        </w:rPr>
        <w:t>watch</w:t>
      </w:r>
      <w:r w:rsidRPr="006124AF">
        <w:rPr>
          <w:rFonts w:ascii="宋体" w:eastAsia="宋体" w:hAnsi="宋体"/>
          <w:sz w:val="24"/>
          <w:szCs w:val="24"/>
        </w:rPr>
        <w:t xml:space="preserve"> </w:t>
      </w:r>
      <w:r w:rsidRPr="006124AF">
        <w:rPr>
          <w:rFonts w:ascii="宋体" w:eastAsia="宋体" w:hAnsi="宋体" w:hint="eastAsia"/>
          <w:sz w:val="24"/>
          <w:szCs w:val="24"/>
        </w:rPr>
        <w:t>movies？”在得到学生肯定回答后，教师为学生介绍制作一部电影的分工：“一部电影的制作体系是庞大的，一般情况下一部</w:t>
      </w:r>
      <w:r w:rsidRPr="006124AF">
        <w:rPr>
          <w:rFonts w:ascii="宋体" w:eastAsia="宋体" w:hAnsi="宋体"/>
          <w:sz w:val="24"/>
          <w:szCs w:val="24"/>
        </w:rPr>
        <w:t xml:space="preserve">Hollywood </w:t>
      </w:r>
      <w:r w:rsidRPr="006124AF">
        <w:rPr>
          <w:rFonts w:ascii="宋体" w:eastAsia="宋体" w:hAnsi="宋体" w:hint="eastAsia"/>
          <w:sz w:val="24"/>
          <w:szCs w:val="24"/>
        </w:rPr>
        <w:t>movie需要数百人共同努力，有时这个人数甚至能达到上千人，他们有不同的分工，例如导演</w:t>
      </w:r>
      <w:r w:rsidRPr="006124AF">
        <w:rPr>
          <w:rFonts w:ascii="宋体" w:eastAsia="宋体" w:hAnsi="宋体"/>
          <w:sz w:val="24"/>
          <w:szCs w:val="24"/>
        </w:rPr>
        <w:t>director</w:t>
      </w:r>
      <w:r w:rsidRPr="006124AF">
        <w:rPr>
          <w:rFonts w:ascii="宋体" w:eastAsia="宋体" w:hAnsi="宋体" w:hint="eastAsia"/>
          <w:sz w:val="24"/>
          <w:szCs w:val="24"/>
        </w:rPr>
        <w:t>负责整部电影的整体质量把关，而</w:t>
      </w:r>
      <w:r w:rsidRPr="006124AF">
        <w:rPr>
          <w:rFonts w:ascii="宋体" w:eastAsia="宋体" w:hAnsi="宋体"/>
          <w:sz w:val="24"/>
          <w:szCs w:val="24"/>
        </w:rPr>
        <w:t>movie producer</w:t>
      </w:r>
      <w:r w:rsidRPr="006124AF">
        <w:rPr>
          <w:rFonts w:ascii="宋体" w:eastAsia="宋体" w:hAnsi="宋体" w:hint="eastAsia"/>
          <w:sz w:val="24"/>
          <w:szCs w:val="24"/>
        </w:rPr>
        <w:t>作为制片人，要统筹整部电影的拍摄日程和预算事务，</w:t>
      </w:r>
      <w:r w:rsidRPr="006124AF">
        <w:rPr>
          <w:rFonts w:ascii="宋体" w:eastAsia="宋体" w:hAnsi="宋体"/>
          <w:sz w:val="24"/>
          <w:szCs w:val="24"/>
        </w:rPr>
        <w:t>cameramen</w:t>
      </w:r>
      <w:r w:rsidRPr="006124AF">
        <w:rPr>
          <w:rFonts w:ascii="宋体" w:eastAsia="宋体" w:hAnsi="宋体" w:hint="eastAsia"/>
          <w:sz w:val="24"/>
          <w:szCs w:val="24"/>
        </w:rPr>
        <w:t>摄像师负责电影镜头的拍摄，此外还需要一些特殊的部门例如</w:t>
      </w:r>
      <w:r w:rsidRPr="006124AF">
        <w:rPr>
          <w:rFonts w:ascii="宋体" w:eastAsia="宋体" w:hAnsi="宋体" w:hint="eastAsia"/>
          <w:sz w:val="24"/>
          <w:szCs w:val="24"/>
        </w:rPr>
        <w:lastRenderedPageBreak/>
        <w:t>l</w:t>
      </w:r>
      <w:r w:rsidRPr="006124AF">
        <w:rPr>
          <w:rFonts w:ascii="宋体" w:eastAsia="宋体" w:hAnsi="宋体"/>
          <w:sz w:val="24"/>
          <w:szCs w:val="24"/>
        </w:rPr>
        <w:t xml:space="preserve">ighting </w:t>
      </w:r>
      <w:r w:rsidRPr="006124AF">
        <w:rPr>
          <w:rFonts w:ascii="宋体" w:eastAsia="宋体" w:hAnsi="宋体" w:hint="eastAsia"/>
          <w:sz w:val="24"/>
          <w:szCs w:val="24"/>
        </w:rPr>
        <w:t>d</w:t>
      </w:r>
      <w:r w:rsidRPr="006124AF">
        <w:rPr>
          <w:rFonts w:ascii="宋体" w:eastAsia="宋体" w:hAnsi="宋体"/>
          <w:sz w:val="24"/>
          <w:szCs w:val="24"/>
        </w:rPr>
        <w:t>epartment</w:t>
      </w:r>
      <w:r w:rsidRPr="006124AF">
        <w:rPr>
          <w:rFonts w:ascii="宋体" w:eastAsia="宋体" w:hAnsi="宋体" w:hint="eastAsia"/>
          <w:sz w:val="24"/>
          <w:szCs w:val="24"/>
        </w:rPr>
        <w:t>灯光部门，具体负责灯光的使用和搭配，还有s</w:t>
      </w:r>
      <w:r w:rsidRPr="006124AF">
        <w:rPr>
          <w:rFonts w:ascii="宋体" w:eastAsia="宋体" w:hAnsi="宋体"/>
          <w:sz w:val="24"/>
          <w:szCs w:val="24"/>
        </w:rPr>
        <w:t>ound department</w:t>
      </w:r>
      <w:r w:rsidRPr="006124AF">
        <w:rPr>
          <w:rFonts w:ascii="宋体" w:eastAsia="宋体" w:hAnsi="宋体" w:hint="eastAsia"/>
          <w:sz w:val="24"/>
          <w:szCs w:val="24"/>
        </w:rPr>
        <w:t>负责音乐、音效的具体制作，而最后则需要e</w:t>
      </w:r>
      <w:r w:rsidRPr="006124AF">
        <w:rPr>
          <w:rFonts w:ascii="宋体" w:eastAsia="宋体" w:hAnsi="宋体"/>
          <w:sz w:val="24"/>
          <w:szCs w:val="24"/>
        </w:rPr>
        <w:t>ditor</w:t>
      </w:r>
      <w:r w:rsidRPr="006124AF">
        <w:rPr>
          <w:rFonts w:ascii="宋体" w:eastAsia="宋体" w:hAnsi="宋体" w:hint="eastAsia"/>
          <w:sz w:val="24"/>
          <w:szCs w:val="24"/>
        </w:rPr>
        <w:t>剪辑师进行最后的剪辑和后期制作。在这样庞大的工业生产体系下，一部电影的生产周期短则数月，长则数年，因此一部电影幕后的付出是非常辛苦的。”教师这样为学生讲解，就可以让学生在阅读前对电影制作的幕后进行一个较为充分的了解。</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通过这样引入背景知识，不仅可以为学生的语篇内容阅读做好充分铺垫，更可以用背景知识吸引学生的阅读兴趣，让学生在求知欲的驱使下进行充分的语篇阅读，有效促进了学生的阅片阅读效果提升。</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二、鉴别语言特点，感悟文风</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在介绍完相关的背景知识后，教师要引导学生通过对语篇内容的阅读进行语言特点的鉴别，让学生通过语篇中的词语、句式感受其文风，从而促进学生从整体语言风格把握文章，实现对语篇内容的有效赏析。</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如在“Be</w:t>
      </w:r>
      <w:r w:rsidRPr="006124AF">
        <w:rPr>
          <w:rFonts w:ascii="宋体" w:eastAsia="宋体" w:hAnsi="宋体"/>
          <w:sz w:val="24"/>
          <w:szCs w:val="24"/>
        </w:rPr>
        <w:t xml:space="preserve"> </w:t>
      </w:r>
      <w:r w:rsidRPr="006124AF">
        <w:rPr>
          <w:rFonts w:ascii="宋体" w:eastAsia="宋体" w:hAnsi="宋体" w:hint="eastAsia"/>
          <w:sz w:val="24"/>
          <w:szCs w:val="24"/>
        </w:rPr>
        <w:t>sporty，be</w:t>
      </w:r>
      <w:r w:rsidRPr="006124AF">
        <w:rPr>
          <w:rFonts w:ascii="宋体" w:eastAsia="宋体" w:hAnsi="宋体"/>
          <w:sz w:val="24"/>
          <w:szCs w:val="24"/>
        </w:rPr>
        <w:t xml:space="preserve"> </w:t>
      </w:r>
      <w:r w:rsidRPr="006124AF">
        <w:rPr>
          <w:rFonts w:ascii="宋体" w:eastAsia="宋体" w:hAnsi="宋体" w:hint="eastAsia"/>
          <w:sz w:val="24"/>
          <w:szCs w:val="24"/>
        </w:rPr>
        <w:t>healthy”这一单元中，学生要学习到与运动健康相关的语篇内容，此时教师就可以带领学生进行语言特点的鉴赏，感悟文风。针对“A</w:t>
      </w:r>
      <w:r w:rsidRPr="006124AF">
        <w:rPr>
          <w:rFonts w:ascii="宋体" w:eastAsia="宋体" w:hAnsi="宋体"/>
          <w:sz w:val="24"/>
          <w:szCs w:val="24"/>
        </w:rPr>
        <w:t xml:space="preserve"> </w:t>
      </w:r>
      <w:r w:rsidRPr="006124AF">
        <w:rPr>
          <w:rFonts w:ascii="宋体" w:eastAsia="宋体" w:hAnsi="宋体" w:hint="eastAsia"/>
          <w:sz w:val="24"/>
          <w:szCs w:val="24"/>
        </w:rPr>
        <w:t>beginner</w:t>
      </w:r>
      <w:r w:rsidRPr="006124AF">
        <w:rPr>
          <w:rFonts w:ascii="宋体" w:eastAsia="宋体" w:hAnsi="宋体"/>
          <w:sz w:val="24"/>
          <w:szCs w:val="24"/>
        </w:rPr>
        <w:t>’</w:t>
      </w:r>
      <w:r w:rsidRPr="006124AF">
        <w:rPr>
          <w:rFonts w:ascii="宋体" w:eastAsia="宋体" w:hAnsi="宋体" w:hint="eastAsia"/>
          <w:sz w:val="24"/>
          <w:szCs w:val="24"/>
        </w:rPr>
        <w:t>s</w:t>
      </w:r>
      <w:r w:rsidRPr="006124AF">
        <w:rPr>
          <w:rFonts w:ascii="宋体" w:eastAsia="宋体" w:hAnsi="宋体"/>
          <w:sz w:val="24"/>
          <w:szCs w:val="24"/>
        </w:rPr>
        <w:t xml:space="preserve"> </w:t>
      </w:r>
      <w:r w:rsidRPr="006124AF">
        <w:rPr>
          <w:rFonts w:ascii="宋体" w:eastAsia="宋体" w:hAnsi="宋体" w:hint="eastAsia"/>
          <w:sz w:val="24"/>
          <w:szCs w:val="24"/>
        </w:rPr>
        <w:t>guide</w:t>
      </w:r>
      <w:r w:rsidRPr="006124AF">
        <w:rPr>
          <w:rFonts w:ascii="宋体" w:eastAsia="宋体" w:hAnsi="宋体"/>
          <w:sz w:val="24"/>
          <w:szCs w:val="24"/>
        </w:rPr>
        <w:t xml:space="preserve"> </w:t>
      </w:r>
      <w:r w:rsidRPr="006124AF">
        <w:rPr>
          <w:rFonts w:ascii="宋体" w:eastAsia="宋体" w:hAnsi="宋体" w:hint="eastAsia"/>
          <w:sz w:val="24"/>
          <w:szCs w:val="24"/>
        </w:rPr>
        <w:t>to</w:t>
      </w:r>
      <w:r w:rsidRPr="006124AF">
        <w:rPr>
          <w:rFonts w:ascii="宋体" w:eastAsia="宋体" w:hAnsi="宋体"/>
          <w:sz w:val="24"/>
          <w:szCs w:val="24"/>
        </w:rPr>
        <w:t xml:space="preserve"> </w:t>
      </w:r>
      <w:r w:rsidRPr="006124AF">
        <w:rPr>
          <w:rFonts w:ascii="宋体" w:eastAsia="宋体" w:hAnsi="宋体" w:hint="eastAsia"/>
          <w:sz w:val="24"/>
          <w:szCs w:val="24"/>
        </w:rPr>
        <w:t>exercise”一文，教师首先让学生进行充分的阅读，阅读过后教师提问学生学生：“这篇文章属于什么文体？”学生此时就会开始思考，这篇文章主要讲述的是如何通过运动保持健康，是一篇说明文，学生这样回答后教师继续询问：“既然是说明文，那么我们发现其中运用了大量的陈述性语言，为大家讲解了身体的运动机制和如何培养健康作息，大家认为它的语言风格是平实冷静还是较为活泼生动？”学生此时回顾语篇，会发现这篇内容符合教师所说的平实冷静风格，教师继续询问：“大家既然认为是平实的语言风格，那么从哪些典型语句中可以看出？”学生开始寻找其中的典型语句，发现例如“Aerobic</w:t>
      </w:r>
      <w:r w:rsidRPr="006124AF">
        <w:rPr>
          <w:rFonts w:ascii="宋体" w:eastAsia="宋体" w:hAnsi="宋体"/>
          <w:sz w:val="24"/>
          <w:szCs w:val="24"/>
        </w:rPr>
        <w:t xml:space="preserve"> </w:t>
      </w:r>
      <w:r w:rsidRPr="006124AF">
        <w:rPr>
          <w:rFonts w:ascii="宋体" w:eastAsia="宋体" w:hAnsi="宋体" w:hint="eastAsia"/>
          <w:sz w:val="24"/>
          <w:szCs w:val="24"/>
        </w:rPr>
        <w:t>activities</w:t>
      </w:r>
      <w:r w:rsidRPr="006124AF">
        <w:rPr>
          <w:rFonts w:ascii="宋体" w:eastAsia="宋体" w:hAnsi="宋体"/>
          <w:sz w:val="24"/>
          <w:szCs w:val="24"/>
        </w:rPr>
        <w:t>,like jogging, swimming and skiing ,develop your heart and lungs.</w:t>
      </w:r>
      <w:r w:rsidRPr="006124AF">
        <w:rPr>
          <w:rFonts w:ascii="宋体" w:eastAsia="宋体" w:hAnsi="宋体" w:hint="eastAsia"/>
          <w:sz w:val="24"/>
          <w:szCs w:val="24"/>
        </w:rPr>
        <w:t>”这样讲述运动促进身体健康的语句，用词准确严谨，且平铺直叙，这就是一类典型的平实风格语句。通过这样的过程，学生就能够体会到说明文类型的语篇如何进行语言架构，实现了文风的感悟。</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通过这样引导学生鉴别语篇内容的语言特点，教师带领学生针对文段的遣词造句风格进行了充分了解和领悟，对于不同英语写作方式带来的文风差别也有了一个较为清晰的认知，有效促进了学生对语篇内容的学习。</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lastRenderedPageBreak/>
        <w:t>三、把握篇章结构，发展思维</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进行语篇赏析，除了从语言风格进行分析，在文章结构上教师也要引导学生进行深度把握。通过对篇章结构的梳理和教学，可以让学生了解文章的内在逻辑及其递进关系，从而发展学生的逻辑思维。</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如在“Getting</w:t>
      </w:r>
      <w:r w:rsidRPr="006124AF">
        <w:rPr>
          <w:rFonts w:ascii="宋体" w:eastAsia="宋体" w:hAnsi="宋体"/>
          <w:sz w:val="24"/>
          <w:szCs w:val="24"/>
        </w:rPr>
        <w:t xml:space="preserve"> </w:t>
      </w:r>
      <w:r w:rsidRPr="006124AF">
        <w:rPr>
          <w:rFonts w:ascii="宋体" w:eastAsia="宋体" w:hAnsi="宋体" w:hint="eastAsia"/>
          <w:sz w:val="24"/>
          <w:szCs w:val="24"/>
        </w:rPr>
        <w:t>along</w:t>
      </w:r>
      <w:r w:rsidRPr="006124AF">
        <w:rPr>
          <w:rFonts w:ascii="宋体" w:eastAsia="宋体" w:hAnsi="宋体"/>
          <w:sz w:val="24"/>
          <w:szCs w:val="24"/>
        </w:rPr>
        <w:t xml:space="preserve"> </w:t>
      </w:r>
      <w:r w:rsidRPr="006124AF">
        <w:rPr>
          <w:rFonts w:ascii="宋体" w:eastAsia="宋体" w:hAnsi="宋体" w:hint="eastAsia"/>
          <w:sz w:val="24"/>
          <w:szCs w:val="24"/>
        </w:rPr>
        <w:t>with</w:t>
      </w:r>
      <w:r w:rsidRPr="006124AF">
        <w:rPr>
          <w:rFonts w:ascii="宋体" w:eastAsia="宋体" w:hAnsi="宋体"/>
          <w:sz w:val="24"/>
          <w:szCs w:val="24"/>
        </w:rPr>
        <w:t xml:space="preserve"> </w:t>
      </w:r>
      <w:r w:rsidRPr="006124AF">
        <w:rPr>
          <w:rFonts w:ascii="宋体" w:eastAsia="宋体" w:hAnsi="宋体" w:hint="eastAsia"/>
          <w:sz w:val="24"/>
          <w:szCs w:val="24"/>
        </w:rPr>
        <w:t>others”这一节中，学生要学习到“Friendship</w:t>
      </w:r>
      <w:r w:rsidRPr="006124AF">
        <w:rPr>
          <w:rFonts w:ascii="宋体" w:eastAsia="宋体" w:hAnsi="宋体"/>
          <w:sz w:val="24"/>
          <w:szCs w:val="24"/>
        </w:rPr>
        <w:t xml:space="preserve"> </w:t>
      </w:r>
      <w:r w:rsidRPr="006124AF">
        <w:rPr>
          <w:rFonts w:ascii="宋体" w:eastAsia="宋体" w:hAnsi="宋体" w:hint="eastAsia"/>
          <w:sz w:val="24"/>
          <w:szCs w:val="24"/>
        </w:rPr>
        <w:t>on</w:t>
      </w:r>
      <w:r w:rsidRPr="006124AF">
        <w:rPr>
          <w:rFonts w:ascii="宋体" w:eastAsia="宋体" w:hAnsi="宋体"/>
          <w:sz w:val="24"/>
          <w:szCs w:val="24"/>
        </w:rPr>
        <w:t xml:space="preserve"> </w:t>
      </w:r>
      <w:r w:rsidRPr="006124AF">
        <w:rPr>
          <w:rFonts w:ascii="宋体" w:eastAsia="宋体" w:hAnsi="宋体" w:hint="eastAsia"/>
          <w:sz w:val="24"/>
          <w:szCs w:val="24"/>
        </w:rPr>
        <w:t>the</w:t>
      </w:r>
      <w:r w:rsidRPr="006124AF">
        <w:rPr>
          <w:rFonts w:ascii="宋体" w:eastAsia="宋体" w:hAnsi="宋体"/>
          <w:sz w:val="24"/>
          <w:szCs w:val="24"/>
        </w:rPr>
        <w:t xml:space="preserve"> </w:t>
      </w:r>
      <w:r w:rsidRPr="006124AF">
        <w:rPr>
          <w:rFonts w:ascii="宋体" w:eastAsia="宋体" w:hAnsi="宋体" w:hint="eastAsia"/>
          <w:sz w:val="24"/>
          <w:szCs w:val="24"/>
        </w:rPr>
        <w:t>rocks：please</w:t>
      </w:r>
      <w:r w:rsidRPr="006124AF">
        <w:rPr>
          <w:rFonts w:ascii="宋体" w:eastAsia="宋体" w:hAnsi="宋体"/>
          <w:sz w:val="24"/>
          <w:szCs w:val="24"/>
        </w:rPr>
        <w:t xml:space="preserve"> </w:t>
      </w:r>
      <w:r w:rsidRPr="006124AF">
        <w:rPr>
          <w:rFonts w:ascii="宋体" w:eastAsia="宋体" w:hAnsi="宋体" w:hint="eastAsia"/>
          <w:sz w:val="24"/>
          <w:szCs w:val="24"/>
        </w:rPr>
        <w:t>advise！”一文，这是一篇Amy写的日记，教师首先让学生阅读此文，在阅读完成后询问学生：“大家归纳一下每一段的段意，用一句话进行总结。”学生此时就会开始归纳，第一段写了</w:t>
      </w:r>
      <w:r w:rsidRPr="006124AF">
        <w:rPr>
          <w:rFonts w:ascii="宋体" w:eastAsia="宋体" w:hAnsi="宋体"/>
          <w:sz w:val="24"/>
          <w:szCs w:val="24"/>
        </w:rPr>
        <w:t>A</w:t>
      </w:r>
      <w:r w:rsidRPr="006124AF">
        <w:rPr>
          <w:rFonts w:ascii="宋体" w:eastAsia="宋体" w:hAnsi="宋体" w:hint="eastAsia"/>
          <w:sz w:val="24"/>
          <w:szCs w:val="24"/>
        </w:rPr>
        <w:t>my与最好朋友的经历，在结尾提出了两人目前的问题。第二段详细叙述了这一问题的原因和经过，第三段则描述了目前的问题情况，后面的段落对主人公Amy的心理状态进行了描述。学生大致归纳出每段的段意后，教师询问学生：“大家通过每段的段意可以发现，本文是按照什么结构顺序来行文的？”学生此时就会发现，A</w:t>
      </w:r>
      <w:r w:rsidRPr="006124AF">
        <w:rPr>
          <w:rFonts w:ascii="宋体" w:eastAsia="宋体" w:hAnsi="宋体"/>
          <w:sz w:val="24"/>
          <w:szCs w:val="24"/>
        </w:rPr>
        <w:t>my</w:t>
      </w:r>
      <w:r w:rsidRPr="006124AF">
        <w:rPr>
          <w:rFonts w:ascii="宋体" w:eastAsia="宋体" w:hAnsi="宋体" w:hint="eastAsia"/>
          <w:sz w:val="24"/>
          <w:szCs w:val="24"/>
        </w:rPr>
        <w:t>是按照时间顺序，也就是事情的发展顺序进行讲述，并阐释自己的内心感受的。通过这样的过程，学生就实现了对篇章结构的把握。</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这样引导学生把握文章的结构，可以让学生针对语篇内容的叙事逻辑进行较为充分的学习，让学生在鉴赏的同时发展了自身逻辑思维与结构思维，有效促进了学生英语水平的提高，提升了语篇教学的效果。</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四、解读文化内涵，开阔视野</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语篇内容的赏析价值不仅仅在文章语言特点和篇章结构，更重要的在于语篇内容所蕴含的文化内涵，教师要在教学中为学生解读语篇中蕴含的西方文化，让学生在赏析文端的同时实现学习事业的开阔。</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如在“Festivals</w:t>
      </w:r>
      <w:r w:rsidRPr="006124AF">
        <w:rPr>
          <w:rFonts w:ascii="宋体" w:eastAsia="宋体" w:hAnsi="宋体"/>
          <w:sz w:val="24"/>
          <w:szCs w:val="24"/>
        </w:rPr>
        <w:t xml:space="preserve"> </w:t>
      </w:r>
      <w:r w:rsidRPr="006124AF">
        <w:rPr>
          <w:rFonts w:ascii="宋体" w:eastAsia="宋体" w:hAnsi="宋体" w:hint="eastAsia"/>
          <w:sz w:val="24"/>
          <w:szCs w:val="24"/>
        </w:rPr>
        <w:t>and</w:t>
      </w:r>
      <w:r w:rsidRPr="006124AF">
        <w:rPr>
          <w:rFonts w:ascii="宋体" w:eastAsia="宋体" w:hAnsi="宋体"/>
          <w:sz w:val="24"/>
          <w:szCs w:val="24"/>
        </w:rPr>
        <w:t xml:space="preserve"> </w:t>
      </w:r>
      <w:r w:rsidRPr="006124AF">
        <w:rPr>
          <w:rFonts w:ascii="宋体" w:eastAsia="宋体" w:hAnsi="宋体" w:hint="eastAsia"/>
          <w:sz w:val="24"/>
          <w:szCs w:val="24"/>
        </w:rPr>
        <w:t>customs”这一节中，学生要学习到与世界各地节日风俗相关的英语知识，此时教师就可以针对“Alex</w:t>
      </w:r>
      <w:r w:rsidRPr="006124AF">
        <w:rPr>
          <w:rFonts w:ascii="宋体" w:eastAsia="宋体" w:hAnsi="宋体"/>
          <w:sz w:val="24"/>
          <w:szCs w:val="24"/>
        </w:rPr>
        <w:t xml:space="preserve"> </w:t>
      </w:r>
      <w:r w:rsidRPr="006124AF">
        <w:rPr>
          <w:rFonts w:ascii="宋体" w:eastAsia="宋体" w:hAnsi="宋体" w:hint="eastAsia"/>
          <w:sz w:val="24"/>
          <w:szCs w:val="24"/>
        </w:rPr>
        <w:t>around</w:t>
      </w:r>
      <w:r w:rsidRPr="006124AF">
        <w:rPr>
          <w:rFonts w:ascii="宋体" w:eastAsia="宋体" w:hAnsi="宋体"/>
          <w:sz w:val="24"/>
          <w:szCs w:val="24"/>
        </w:rPr>
        <w:t xml:space="preserve"> </w:t>
      </w:r>
      <w:r w:rsidRPr="006124AF">
        <w:rPr>
          <w:rFonts w:ascii="宋体" w:eastAsia="宋体" w:hAnsi="宋体" w:hint="eastAsia"/>
          <w:sz w:val="24"/>
          <w:szCs w:val="24"/>
        </w:rPr>
        <w:t>the</w:t>
      </w:r>
      <w:r w:rsidRPr="006124AF">
        <w:rPr>
          <w:rFonts w:ascii="宋体" w:eastAsia="宋体" w:hAnsi="宋体"/>
          <w:sz w:val="24"/>
          <w:szCs w:val="24"/>
        </w:rPr>
        <w:t xml:space="preserve"> </w:t>
      </w:r>
      <w:r w:rsidRPr="006124AF">
        <w:rPr>
          <w:rFonts w:ascii="宋体" w:eastAsia="宋体" w:hAnsi="宋体" w:hint="eastAsia"/>
          <w:sz w:val="24"/>
          <w:szCs w:val="24"/>
        </w:rPr>
        <w:t>world”一文为学生解读其中的文化内涵，开阔学生的视野。这一语篇内容以Alex的日记形式呈现，他首先来到India，参加了Nadim的一场婚礼，教师首先为学生解读印度婚姻文化的风俗：“在婚礼当天，新郎家里要大宴宾客，时辰到了，新郎还要带领一批壮观的迎亲队和西式鼓号队，吹吹打打到女方家里去接新娘子</w:t>
      </w:r>
      <w:r w:rsidRPr="006124AF">
        <w:rPr>
          <w:rFonts w:ascii="宋体" w:eastAsia="宋体" w:hAnsi="宋体"/>
          <w:sz w:val="24"/>
          <w:szCs w:val="24"/>
        </w:rPr>
        <w:t>;一路上唱唱跳跳，</w:t>
      </w:r>
      <w:r w:rsidRPr="006124AF">
        <w:rPr>
          <w:rFonts w:ascii="宋体" w:eastAsia="宋体" w:hAnsi="宋体" w:hint="eastAsia"/>
          <w:sz w:val="24"/>
          <w:szCs w:val="24"/>
        </w:rPr>
        <w:t>在两位新人相见后，要在火边take</w:t>
      </w:r>
      <w:r w:rsidRPr="006124AF">
        <w:rPr>
          <w:rFonts w:ascii="宋体" w:eastAsia="宋体" w:hAnsi="宋体"/>
          <w:sz w:val="24"/>
          <w:szCs w:val="24"/>
        </w:rPr>
        <w:t xml:space="preserve"> </w:t>
      </w:r>
      <w:r w:rsidRPr="006124AF">
        <w:rPr>
          <w:rFonts w:ascii="宋体" w:eastAsia="宋体" w:hAnsi="宋体" w:hint="eastAsia"/>
          <w:sz w:val="24"/>
          <w:szCs w:val="24"/>
        </w:rPr>
        <w:t>seven</w:t>
      </w:r>
      <w:r w:rsidRPr="006124AF">
        <w:rPr>
          <w:rFonts w:ascii="宋体" w:eastAsia="宋体" w:hAnsi="宋体"/>
          <w:sz w:val="24"/>
          <w:szCs w:val="24"/>
        </w:rPr>
        <w:t xml:space="preserve"> </w:t>
      </w:r>
      <w:r w:rsidRPr="006124AF">
        <w:rPr>
          <w:rFonts w:ascii="宋体" w:eastAsia="宋体" w:hAnsi="宋体" w:hint="eastAsia"/>
          <w:sz w:val="24"/>
          <w:szCs w:val="24"/>
        </w:rPr>
        <w:t>steps</w:t>
      </w:r>
      <w:r w:rsidRPr="006124AF">
        <w:rPr>
          <w:rFonts w:ascii="宋体" w:eastAsia="宋体" w:hAnsi="宋体"/>
          <w:sz w:val="24"/>
          <w:szCs w:val="24"/>
        </w:rPr>
        <w:t xml:space="preserve"> </w:t>
      </w:r>
      <w:r w:rsidRPr="006124AF">
        <w:rPr>
          <w:rFonts w:ascii="宋体" w:eastAsia="宋体" w:hAnsi="宋体" w:hint="eastAsia"/>
          <w:sz w:val="24"/>
          <w:szCs w:val="24"/>
        </w:rPr>
        <w:t>together，并且each</w:t>
      </w:r>
      <w:r w:rsidRPr="006124AF">
        <w:rPr>
          <w:rFonts w:ascii="宋体" w:eastAsia="宋体" w:hAnsi="宋体"/>
          <w:sz w:val="24"/>
          <w:szCs w:val="24"/>
        </w:rPr>
        <w:t xml:space="preserve"> </w:t>
      </w:r>
      <w:r w:rsidRPr="006124AF">
        <w:rPr>
          <w:rFonts w:ascii="宋体" w:eastAsia="宋体" w:hAnsi="宋体" w:hint="eastAsia"/>
          <w:sz w:val="24"/>
          <w:szCs w:val="24"/>
        </w:rPr>
        <w:t>step</w:t>
      </w:r>
      <w:r w:rsidRPr="006124AF">
        <w:rPr>
          <w:rFonts w:ascii="宋体" w:eastAsia="宋体" w:hAnsi="宋体"/>
          <w:sz w:val="24"/>
          <w:szCs w:val="24"/>
        </w:rPr>
        <w:t xml:space="preserve"> </w:t>
      </w:r>
      <w:r w:rsidRPr="006124AF">
        <w:rPr>
          <w:rFonts w:ascii="宋体" w:eastAsia="宋体" w:hAnsi="宋体" w:hint="eastAsia"/>
          <w:sz w:val="24"/>
          <w:szCs w:val="24"/>
        </w:rPr>
        <w:t>make</w:t>
      </w:r>
      <w:r w:rsidRPr="006124AF">
        <w:rPr>
          <w:rFonts w:ascii="宋体" w:eastAsia="宋体" w:hAnsi="宋体"/>
          <w:sz w:val="24"/>
          <w:szCs w:val="24"/>
        </w:rPr>
        <w:t xml:space="preserve"> </w:t>
      </w:r>
      <w:r w:rsidRPr="006124AF">
        <w:rPr>
          <w:rFonts w:ascii="宋体" w:eastAsia="宋体" w:hAnsi="宋体" w:hint="eastAsia"/>
          <w:sz w:val="24"/>
          <w:szCs w:val="24"/>
        </w:rPr>
        <w:t>a</w:t>
      </w:r>
      <w:r w:rsidRPr="006124AF">
        <w:rPr>
          <w:rFonts w:ascii="宋体" w:eastAsia="宋体" w:hAnsi="宋体"/>
          <w:sz w:val="24"/>
          <w:szCs w:val="24"/>
        </w:rPr>
        <w:t xml:space="preserve"> </w:t>
      </w:r>
      <w:r w:rsidRPr="006124AF">
        <w:rPr>
          <w:rFonts w:ascii="宋体" w:eastAsia="宋体" w:hAnsi="宋体" w:hint="eastAsia"/>
          <w:sz w:val="24"/>
          <w:szCs w:val="24"/>
        </w:rPr>
        <w:t>different</w:t>
      </w:r>
      <w:r w:rsidRPr="006124AF">
        <w:rPr>
          <w:rFonts w:ascii="宋体" w:eastAsia="宋体" w:hAnsi="宋体"/>
          <w:sz w:val="24"/>
          <w:szCs w:val="24"/>
        </w:rPr>
        <w:t xml:space="preserve"> </w:t>
      </w:r>
      <w:r w:rsidRPr="006124AF">
        <w:rPr>
          <w:rFonts w:ascii="宋体" w:eastAsia="宋体" w:hAnsi="宋体" w:hint="eastAsia"/>
          <w:sz w:val="24"/>
          <w:szCs w:val="24"/>
        </w:rPr>
        <w:t>promise，针对自己未来的婚姻生活做出承诺。”</w:t>
      </w:r>
      <w:r w:rsidRPr="006124AF">
        <w:rPr>
          <w:rFonts w:ascii="宋体" w:eastAsia="宋体" w:hAnsi="宋体" w:hint="eastAsia"/>
          <w:sz w:val="24"/>
          <w:szCs w:val="24"/>
        </w:rPr>
        <w:lastRenderedPageBreak/>
        <w:t>通过这样的文化内涵讲解，学生的视野得到了开阔。</w:t>
      </w:r>
    </w:p>
    <w:p w:rsidR="002A28F9" w:rsidRPr="006124AF" w:rsidRDefault="002A28F9" w:rsidP="002A28F9">
      <w:pPr>
        <w:spacing w:line="360" w:lineRule="auto"/>
        <w:ind w:firstLineChars="200" w:firstLine="480"/>
        <w:jc w:val="left"/>
        <w:rPr>
          <w:rFonts w:ascii="宋体" w:eastAsia="宋体" w:hAnsi="宋体"/>
          <w:sz w:val="24"/>
          <w:szCs w:val="24"/>
        </w:rPr>
      </w:pPr>
      <w:r w:rsidRPr="006124AF">
        <w:rPr>
          <w:rFonts w:ascii="宋体" w:eastAsia="宋体" w:hAnsi="宋体" w:hint="eastAsia"/>
          <w:sz w:val="24"/>
          <w:szCs w:val="24"/>
        </w:rPr>
        <w:t>通过解读语篇内容的文化内涵，学生了解到了英语文章背后所具有的文化意义，从而有效促进了自身文化视野的开阔，实现对语篇内容赏析的同时提升了学生的综合素养，促进了学生的英语学习和进步。</w:t>
      </w:r>
    </w:p>
    <w:p w:rsidR="002A28F9" w:rsidRPr="006124AF" w:rsidRDefault="002A28F9" w:rsidP="002A28F9">
      <w:pPr>
        <w:spacing w:line="360" w:lineRule="auto"/>
        <w:ind w:firstLineChars="200" w:firstLine="480"/>
        <w:jc w:val="left"/>
        <w:rPr>
          <w:rFonts w:ascii="宋体" w:eastAsia="宋体" w:hAnsi="宋体" w:hint="eastAsia"/>
          <w:sz w:val="24"/>
          <w:szCs w:val="24"/>
        </w:rPr>
      </w:pPr>
      <w:r w:rsidRPr="006124AF">
        <w:rPr>
          <w:rFonts w:ascii="宋体" w:eastAsia="宋体" w:hAnsi="宋体" w:hint="eastAsia"/>
          <w:sz w:val="24"/>
          <w:szCs w:val="24"/>
        </w:rPr>
        <w:t>通过基于主题意义的英语语篇赏析教学，可以有效改善学生英语学习的视角，提升学生的语篇学习效果。未来期待有更多学者针对这一领域展开研究，探索出更加有效可行的方法促进学生的英语语篇内容学习。</w:t>
      </w:r>
    </w:p>
    <w:p w:rsidR="002A28F9" w:rsidRPr="006124AF" w:rsidRDefault="002A28F9" w:rsidP="002A28F9">
      <w:pPr>
        <w:spacing w:line="360" w:lineRule="auto"/>
        <w:ind w:firstLineChars="200" w:firstLine="420"/>
        <w:jc w:val="left"/>
        <w:rPr>
          <w:rFonts w:ascii="楷体" w:eastAsia="楷体" w:hAnsi="楷体" w:hint="eastAsia"/>
          <w:szCs w:val="21"/>
        </w:rPr>
      </w:pPr>
      <w:r w:rsidRPr="006124AF">
        <w:rPr>
          <w:rFonts w:ascii="楷体" w:eastAsia="楷体" w:hAnsi="楷体" w:hint="eastAsia"/>
          <w:szCs w:val="21"/>
        </w:rPr>
        <w:t>【参考文献】</w:t>
      </w:r>
    </w:p>
    <w:p w:rsidR="002A28F9" w:rsidRPr="006124AF" w:rsidRDefault="002A28F9" w:rsidP="002A28F9">
      <w:pPr>
        <w:spacing w:line="360" w:lineRule="auto"/>
        <w:ind w:firstLine="420"/>
        <w:jc w:val="left"/>
        <w:rPr>
          <w:rFonts w:ascii="楷体" w:eastAsia="楷体" w:hAnsi="楷体" w:hint="eastAsia"/>
          <w:szCs w:val="21"/>
        </w:rPr>
      </w:pPr>
      <w:r w:rsidRPr="006124AF">
        <w:rPr>
          <w:rFonts w:ascii="楷体" w:eastAsia="楷体" w:hAnsi="楷体" w:hint="eastAsia"/>
          <w:szCs w:val="21"/>
        </w:rPr>
        <w:t>1.</w:t>
      </w:r>
      <w:r w:rsidRPr="006124AF">
        <w:rPr>
          <w:rFonts w:ascii="楷体" w:eastAsia="楷体" w:hAnsi="楷体"/>
          <w:szCs w:val="21"/>
        </w:rPr>
        <w:t>时慧</w:t>
      </w:r>
      <w:r w:rsidRPr="006124AF">
        <w:rPr>
          <w:rFonts w:ascii="楷体" w:eastAsia="楷体" w:hAnsi="楷体" w:hint="eastAsia"/>
          <w:szCs w:val="21"/>
        </w:rPr>
        <w:t>.基于语篇研读的高中英语阅读教学实践[J].</w:t>
      </w:r>
      <w:r w:rsidRPr="006124AF">
        <w:rPr>
          <w:rFonts w:ascii="楷体" w:eastAsia="楷体" w:hAnsi="楷体"/>
          <w:szCs w:val="21"/>
        </w:rPr>
        <w:t>英语教师</w:t>
      </w:r>
      <w:r w:rsidRPr="006124AF">
        <w:rPr>
          <w:rFonts w:ascii="楷体" w:eastAsia="楷体" w:hAnsi="楷体" w:hint="eastAsia"/>
          <w:szCs w:val="21"/>
        </w:rPr>
        <w:t>,</w:t>
      </w:r>
      <w:r w:rsidRPr="006124AF">
        <w:rPr>
          <w:rFonts w:ascii="楷体" w:eastAsia="楷体" w:hAnsi="楷体"/>
          <w:szCs w:val="21"/>
        </w:rPr>
        <w:t>2021</w:t>
      </w:r>
      <w:r w:rsidRPr="006124AF">
        <w:rPr>
          <w:rFonts w:ascii="楷体" w:eastAsia="楷体" w:hAnsi="楷体" w:hint="eastAsia"/>
          <w:szCs w:val="21"/>
        </w:rPr>
        <w:t>(2).</w:t>
      </w:r>
    </w:p>
    <w:p w:rsidR="002A28F9" w:rsidRPr="006124AF" w:rsidRDefault="002A28F9" w:rsidP="002A28F9">
      <w:pPr>
        <w:spacing w:line="360" w:lineRule="auto"/>
        <w:ind w:firstLine="420"/>
        <w:jc w:val="left"/>
        <w:rPr>
          <w:rFonts w:ascii="楷体" w:eastAsia="楷体" w:hAnsi="楷体" w:hint="eastAsia"/>
          <w:szCs w:val="21"/>
        </w:rPr>
      </w:pPr>
      <w:r w:rsidRPr="006124AF">
        <w:rPr>
          <w:rFonts w:ascii="楷体" w:eastAsia="楷体" w:hAnsi="楷体" w:hint="eastAsia"/>
          <w:szCs w:val="21"/>
        </w:rPr>
        <w:t>2.</w:t>
      </w:r>
      <w:r w:rsidRPr="006124AF">
        <w:rPr>
          <w:rFonts w:ascii="楷体" w:eastAsia="楷体" w:hAnsi="楷体"/>
          <w:szCs w:val="21"/>
        </w:rPr>
        <w:t>沈荣</w:t>
      </w:r>
      <w:r w:rsidRPr="006124AF">
        <w:rPr>
          <w:rFonts w:ascii="楷体" w:eastAsia="楷体" w:hAnsi="楷体" w:hint="eastAsia"/>
          <w:szCs w:val="21"/>
        </w:rPr>
        <w:t>.语篇分析理论在高中英语阅读教学中的运用[J].</w:t>
      </w:r>
      <w:r w:rsidRPr="006124AF">
        <w:rPr>
          <w:rFonts w:ascii="楷体" w:eastAsia="楷体" w:hAnsi="楷体"/>
          <w:szCs w:val="21"/>
        </w:rPr>
        <w:t>校园英语</w:t>
      </w:r>
      <w:r w:rsidRPr="006124AF">
        <w:rPr>
          <w:rFonts w:ascii="楷体" w:eastAsia="楷体" w:hAnsi="楷体" w:hint="eastAsia"/>
          <w:szCs w:val="21"/>
        </w:rPr>
        <w:t>,</w:t>
      </w:r>
      <w:r w:rsidRPr="006124AF">
        <w:rPr>
          <w:rFonts w:ascii="楷体" w:eastAsia="楷体" w:hAnsi="楷体"/>
          <w:szCs w:val="21"/>
        </w:rPr>
        <w:t>2020</w:t>
      </w:r>
      <w:r w:rsidRPr="006124AF">
        <w:rPr>
          <w:rFonts w:ascii="楷体" w:eastAsia="楷体" w:hAnsi="楷体" w:hint="eastAsia"/>
          <w:szCs w:val="21"/>
        </w:rPr>
        <w:t>(44).</w:t>
      </w:r>
    </w:p>
    <w:p w:rsidR="002A28F9" w:rsidRPr="006124AF" w:rsidRDefault="002A28F9" w:rsidP="002A28F9">
      <w:pPr>
        <w:spacing w:line="360" w:lineRule="auto"/>
        <w:ind w:firstLine="420"/>
        <w:jc w:val="left"/>
        <w:rPr>
          <w:rFonts w:ascii="楷体" w:eastAsia="楷体" w:hAnsi="楷体" w:hint="eastAsia"/>
          <w:szCs w:val="21"/>
        </w:rPr>
      </w:pPr>
      <w:r w:rsidRPr="006124AF">
        <w:rPr>
          <w:rFonts w:ascii="楷体" w:eastAsia="楷体" w:hAnsi="楷体" w:hint="eastAsia"/>
          <w:szCs w:val="21"/>
        </w:rPr>
        <w:t>3.</w:t>
      </w:r>
      <w:r w:rsidRPr="006124AF">
        <w:rPr>
          <w:rFonts w:ascii="楷体" w:eastAsia="楷体" w:hAnsi="楷体"/>
          <w:szCs w:val="21"/>
        </w:rPr>
        <w:t>张小平;王丽爱</w:t>
      </w:r>
      <w:r w:rsidRPr="006124AF">
        <w:rPr>
          <w:rFonts w:ascii="楷体" w:eastAsia="楷体" w:hAnsi="楷体" w:hint="eastAsia"/>
          <w:szCs w:val="21"/>
        </w:rPr>
        <w:t>.</w:t>
      </w:r>
      <w:r w:rsidRPr="006124AF">
        <w:rPr>
          <w:rFonts w:ascii="楷体" w:eastAsia="楷体" w:hAnsi="楷体"/>
          <w:szCs w:val="21"/>
        </w:rPr>
        <w:t>高中英语语篇阅读教学的问题及对策</w:t>
      </w:r>
      <w:r w:rsidRPr="006124AF">
        <w:rPr>
          <w:rFonts w:ascii="楷体" w:eastAsia="楷体" w:hAnsi="楷体" w:hint="eastAsia"/>
          <w:szCs w:val="21"/>
        </w:rPr>
        <w:t>[J].</w:t>
      </w:r>
      <w:r w:rsidRPr="006124AF">
        <w:rPr>
          <w:rFonts w:ascii="楷体" w:eastAsia="楷体" w:hAnsi="楷体"/>
          <w:szCs w:val="21"/>
        </w:rPr>
        <w:t>英语教师</w:t>
      </w:r>
      <w:r w:rsidRPr="006124AF">
        <w:rPr>
          <w:rFonts w:ascii="楷体" w:eastAsia="楷体" w:hAnsi="楷体" w:hint="eastAsia"/>
          <w:szCs w:val="21"/>
        </w:rPr>
        <w:t>,</w:t>
      </w:r>
      <w:r w:rsidRPr="006124AF">
        <w:rPr>
          <w:rFonts w:ascii="楷体" w:eastAsia="楷体" w:hAnsi="楷体"/>
          <w:szCs w:val="21"/>
        </w:rPr>
        <w:t>2020</w:t>
      </w:r>
      <w:r w:rsidRPr="006124AF">
        <w:rPr>
          <w:rFonts w:ascii="楷体" w:eastAsia="楷体" w:hAnsi="楷体" w:hint="eastAsia"/>
          <w:szCs w:val="21"/>
        </w:rPr>
        <w:t>(13).</w:t>
      </w:r>
    </w:p>
    <w:p w:rsidR="00943C1A" w:rsidRPr="002A28F9" w:rsidRDefault="00943C1A">
      <w:bookmarkStart w:id="0" w:name="_GoBack"/>
      <w:bookmarkEnd w:id="0"/>
    </w:p>
    <w:sectPr w:rsidR="00943C1A" w:rsidRPr="002A28F9">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4AF" w:rsidRDefault="002A28F9" w:rsidP="00E145F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124AF" w:rsidRDefault="002A28F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4AF" w:rsidRDefault="002A28F9" w:rsidP="00E145F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6124AF" w:rsidRDefault="002A28F9">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F9"/>
    <w:rsid w:val="002A28F9"/>
    <w:rsid w:val="0094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E55F6-AB66-4364-9247-E57FFD86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8F9"/>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A28F9"/>
    <w:pPr>
      <w:tabs>
        <w:tab w:val="center" w:pos="4153"/>
        <w:tab w:val="right" w:pos="8306"/>
      </w:tabs>
      <w:snapToGrid w:val="0"/>
      <w:jc w:val="left"/>
    </w:pPr>
    <w:rPr>
      <w:sz w:val="18"/>
      <w:szCs w:val="18"/>
    </w:rPr>
  </w:style>
  <w:style w:type="character" w:customStyle="1" w:styleId="Char">
    <w:name w:val="页脚 Char"/>
    <w:basedOn w:val="a0"/>
    <w:link w:val="a3"/>
    <w:uiPriority w:val="99"/>
    <w:rsid w:val="002A28F9"/>
    <w:rPr>
      <w:rFonts w:ascii="等线" w:eastAsia="等线" w:hAnsi="等线" w:cs="Times New Roman"/>
      <w:sz w:val="18"/>
      <w:szCs w:val="18"/>
    </w:rPr>
  </w:style>
  <w:style w:type="character" w:styleId="a4">
    <w:name w:val="page number"/>
    <w:basedOn w:val="a0"/>
    <w:rsid w:val="002A2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2024-12-10T08:37:00Z</dcterms:created>
  <dcterms:modified xsi:type="dcterms:W3CDTF">2024-12-10T08:39:00Z</dcterms:modified>
</cp:coreProperties>
</file>